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4DC9" w14:textId="77777777" w:rsidR="00DA2BC9" w:rsidRDefault="00DA2BC9">
      <w:pPr>
        <w:spacing w:after="0" w:line="240" w:lineRule="auto"/>
        <w:jc w:val="left"/>
      </w:pPr>
    </w:p>
    <w:p w14:paraId="271DD623" w14:textId="77777777" w:rsidR="00DA2BC9" w:rsidRDefault="00DA2BC9">
      <w:pPr>
        <w:spacing w:after="0" w:line="240" w:lineRule="auto"/>
        <w:jc w:val="left"/>
      </w:pPr>
    </w:p>
    <w:p w14:paraId="3EACC672" w14:textId="77777777" w:rsidR="00DA2BC9" w:rsidRDefault="002E5BB9">
      <w:pPr>
        <w:spacing w:after="0" w:line="240" w:lineRule="auto"/>
        <w:jc w:val="left"/>
      </w:pPr>
      <w:r>
        <w:t xml:space="preserve">Curs: </w:t>
      </w:r>
      <w:r>
        <w:rPr>
          <w:b/>
        </w:rPr>
        <w:t>1r Batxillerat</w:t>
      </w:r>
      <w:r>
        <w:rPr>
          <w:b/>
          <w:color w:val="FFFFFF"/>
        </w:rPr>
        <w:t xml:space="preserve"> t Curricular</w:t>
      </w:r>
    </w:p>
    <w:p w14:paraId="0545D311" w14:textId="09C1B24E" w:rsidR="00DA2BC9" w:rsidRDefault="002E5BB9">
      <w:pPr>
        <w:spacing w:after="0" w:line="240" w:lineRule="auto"/>
        <w:jc w:val="left"/>
      </w:pPr>
      <w:r>
        <w:t xml:space="preserve">Matèria: </w:t>
      </w:r>
      <w:r w:rsidR="0012722B">
        <w:rPr>
          <w:b/>
        </w:rPr>
        <w:t xml:space="preserve">Matemàtiques Aplicades a les Ciències Socials </w:t>
      </w:r>
    </w:p>
    <w:p w14:paraId="62BEE9DF" w14:textId="772C600D" w:rsidR="00DA2BC9" w:rsidRDefault="002E5BB9">
      <w:pPr>
        <w:spacing w:after="0" w:line="240" w:lineRule="auto"/>
        <w:jc w:val="left"/>
      </w:pPr>
      <w:r>
        <w:t xml:space="preserve">Tipus de matèria: Modalitat. Comuna d’opció Batxillerat </w:t>
      </w:r>
      <w:r w:rsidR="0012722B">
        <w:t>Social</w:t>
      </w:r>
    </w:p>
    <w:p w14:paraId="511F00C7" w14:textId="77777777" w:rsidR="00DA2BC9" w:rsidRDefault="002E5BB9">
      <w:pPr>
        <w:spacing w:after="0" w:line="240" w:lineRule="auto"/>
        <w:jc w:val="left"/>
      </w:pPr>
      <w:r>
        <w:t>Matèria pràctica: No</w:t>
      </w:r>
    </w:p>
    <w:p w14:paraId="2D6DBA4B" w14:textId="77777777" w:rsidR="00DA2BC9" w:rsidRDefault="002E5BB9">
      <w:pPr>
        <w:keepNext/>
        <w:keepLines/>
        <w:spacing w:before="480" w:after="0" w:line="240" w:lineRule="auto"/>
        <w:jc w:val="left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Activitats i elements d’avaluació i la seva ponderació dins la nota de l’avaluació</w:t>
      </w:r>
    </w:p>
    <w:p w14:paraId="6590AD94" w14:textId="7238C518" w:rsidR="00DA2BC9" w:rsidRDefault="0012722B">
      <w:pPr>
        <w:keepNext/>
        <w:keepLines/>
        <w:spacing w:before="200" w:after="0" w:line="240" w:lineRule="auto"/>
        <w:jc w:val="left"/>
        <w:rPr>
          <w:b/>
          <w:color w:val="632423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17365D"/>
          <w:sz w:val="26"/>
          <w:szCs w:val="26"/>
        </w:rPr>
        <w:t>1a avaluació</w:t>
      </w:r>
      <w:r w:rsidR="002E5BB9">
        <w:rPr>
          <w:b/>
          <w:color w:val="17365D"/>
          <w:sz w:val="26"/>
          <w:szCs w:val="26"/>
        </w:rPr>
        <w:t>: Aritmètica i Àlgebra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DA2BC9" w14:paraId="0AEB8DAC" w14:textId="77777777">
        <w:tc>
          <w:tcPr>
            <w:tcW w:w="2881" w:type="dxa"/>
            <w:shd w:val="clear" w:color="auto" w:fill="548DD4"/>
          </w:tcPr>
          <w:p w14:paraId="7A5FFAE7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4F295E96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011E8546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A2BC9" w14:paraId="6CBA484A" w14:textId="77777777">
        <w:tc>
          <w:tcPr>
            <w:tcW w:w="2881" w:type="dxa"/>
          </w:tcPr>
          <w:p w14:paraId="09A6BEA7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5CECD05D" w14:textId="34DAC306" w:rsidR="00DA2BC9" w:rsidRDefault="002E5BB9">
            <w:pPr>
              <w:tabs>
                <w:tab w:val="left" w:pos="3372"/>
              </w:tabs>
            </w:pPr>
            <w:r>
              <w:t>Nombres reals</w:t>
            </w:r>
            <w:r w:rsidR="0012722B">
              <w:t xml:space="preserve"> i Aritmètica Mercantil</w:t>
            </w:r>
          </w:p>
        </w:tc>
        <w:tc>
          <w:tcPr>
            <w:tcW w:w="1306" w:type="dxa"/>
          </w:tcPr>
          <w:p w14:paraId="0402711E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72EC32DF" w14:textId="77777777">
        <w:tc>
          <w:tcPr>
            <w:tcW w:w="2881" w:type="dxa"/>
          </w:tcPr>
          <w:p w14:paraId="41742828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20356851" w14:textId="51B16C8B" w:rsidR="00DA2BC9" w:rsidRDefault="0012722B">
            <w:r>
              <w:t>Polinomis i Fraccions algebraiques</w:t>
            </w:r>
          </w:p>
        </w:tc>
        <w:tc>
          <w:tcPr>
            <w:tcW w:w="1306" w:type="dxa"/>
          </w:tcPr>
          <w:p w14:paraId="3BEFA07A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78A4A086" w14:textId="77777777">
        <w:tc>
          <w:tcPr>
            <w:tcW w:w="2881" w:type="dxa"/>
          </w:tcPr>
          <w:p w14:paraId="6A688AF2" w14:textId="77777777" w:rsidR="00DA2BC9" w:rsidRDefault="002E5BB9">
            <w:pPr>
              <w:jc w:val="left"/>
            </w:pPr>
            <w:r>
              <w:t>Prova escrita. Final</w:t>
            </w:r>
          </w:p>
        </w:tc>
        <w:tc>
          <w:tcPr>
            <w:tcW w:w="4457" w:type="dxa"/>
          </w:tcPr>
          <w:p w14:paraId="7B7B64C6" w14:textId="77777777" w:rsidR="00DA2BC9" w:rsidRDefault="002E5BB9">
            <w:r>
              <w:t>Tot el temari de l’avaluació</w:t>
            </w:r>
          </w:p>
        </w:tc>
        <w:tc>
          <w:tcPr>
            <w:tcW w:w="1306" w:type="dxa"/>
          </w:tcPr>
          <w:p w14:paraId="47D605AD" w14:textId="77777777" w:rsidR="00DA2BC9" w:rsidRDefault="002E5BB9">
            <w:pPr>
              <w:jc w:val="center"/>
            </w:pPr>
            <w:r>
              <w:t>40%</w:t>
            </w:r>
          </w:p>
        </w:tc>
      </w:tr>
      <w:tr w:rsidR="00DA2BC9" w14:paraId="33DF3AEE" w14:textId="77777777">
        <w:tc>
          <w:tcPr>
            <w:tcW w:w="2881" w:type="dxa"/>
          </w:tcPr>
          <w:p w14:paraId="5EAF3D59" w14:textId="4D6C8EF9" w:rsidR="00DA2BC9" w:rsidRDefault="0012722B">
            <w:pPr>
              <w:jc w:val="left"/>
            </w:pPr>
            <w:r>
              <w:t>Exercicis i actitud c</w:t>
            </w:r>
            <w:r w:rsidR="002E5BB9">
              <w:t>lasse</w:t>
            </w:r>
          </w:p>
        </w:tc>
        <w:tc>
          <w:tcPr>
            <w:tcW w:w="4457" w:type="dxa"/>
          </w:tcPr>
          <w:p w14:paraId="78A202AA" w14:textId="77777777" w:rsidR="0012722B" w:rsidRDefault="0012722B">
            <w:r>
              <w:t xml:space="preserve">Activitats avaluació. </w:t>
            </w:r>
          </w:p>
          <w:p w14:paraId="03D1652A" w14:textId="211AE6A0" w:rsidR="00DA2BC9" w:rsidRDefault="002E5BB9">
            <w:r>
              <w:t>Aprofitament de les classes i una bona predisposició envers l’aprenentatge</w:t>
            </w:r>
            <w:r w:rsidR="007203EB">
              <w:t>.</w:t>
            </w:r>
          </w:p>
        </w:tc>
        <w:tc>
          <w:tcPr>
            <w:tcW w:w="1306" w:type="dxa"/>
          </w:tcPr>
          <w:p w14:paraId="1322A9F8" w14:textId="77777777" w:rsidR="00DA2BC9" w:rsidRDefault="002E5BB9">
            <w:pPr>
              <w:jc w:val="center"/>
            </w:pPr>
            <w:r>
              <w:t>10%</w:t>
            </w:r>
          </w:p>
        </w:tc>
      </w:tr>
    </w:tbl>
    <w:p w14:paraId="15E479E8" w14:textId="3674254F" w:rsidR="00DA2BC9" w:rsidRDefault="0012722B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2a avaluació: Àlgebra i Funcions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DA2BC9" w14:paraId="5072E574" w14:textId="77777777">
        <w:tc>
          <w:tcPr>
            <w:tcW w:w="2881" w:type="dxa"/>
            <w:shd w:val="clear" w:color="auto" w:fill="548DD4"/>
          </w:tcPr>
          <w:p w14:paraId="79256AA8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2B79A3C5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748C9667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A2BC9" w14:paraId="2B4033B1" w14:textId="77777777">
        <w:tc>
          <w:tcPr>
            <w:tcW w:w="2881" w:type="dxa"/>
          </w:tcPr>
          <w:p w14:paraId="62D96CAE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4A2B2B5F" w14:textId="6A689F5A" w:rsidR="00DA2BC9" w:rsidRDefault="0012722B">
            <w:r>
              <w:t>Equacions i sistemes d’equacions</w:t>
            </w:r>
          </w:p>
        </w:tc>
        <w:tc>
          <w:tcPr>
            <w:tcW w:w="1306" w:type="dxa"/>
          </w:tcPr>
          <w:p w14:paraId="752BC562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12A8DF4E" w14:textId="77777777">
        <w:tc>
          <w:tcPr>
            <w:tcW w:w="2881" w:type="dxa"/>
          </w:tcPr>
          <w:p w14:paraId="590BE723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4CD40DC2" w14:textId="77A66676" w:rsidR="00DA2BC9" w:rsidRDefault="0012722B" w:rsidP="0012722B">
            <w:r>
              <w:t>Inequacions i sistemes d’inequacions</w:t>
            </w:r>
          </w:p>
          <w:p w14:paraId="38AF21C0" w14:textId="5399F17B" w:rsidR="007203EB" w:rsidRDefault="007203EB" w:rsidP="0012722B">
            <w:r>
              <w:t>Funcions elementals</w:t>
            </w:r>
          </w:p>
        </w:tc>
        <w:tc>
          <w:tcPr>
            <w:tcW w:w="1306" w:type="dxa"/>
          </w:tcPr>
          <w:p w14:paraId="31AE9C24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0E5031AA" w14:textId="77777777">
        <w:tc>
          <w:tcPr>
            <w:tcW w:w="2881" w:type="dxa"/>
          </w:tcPr>
          <w:p w14:paraId="738B7F16" w14:textId="77777777" w:rsidR="00DA2BC9" w:rsidRDefault="002E5BB9">
            <w:pPr>
              <w:jc w:val="left"/>
            </w:pPr>
            <w:r>
              <w:t>Prova escrita. Final</w:t>
            </w:r>
          </w:p>
        </w:tc>
        <w:tc>
          <w:tcPr>
            <w:tcW w:w="4457" w:type="dxa"/>
          </w:tcPr>
          <w:p w14:paraId="2A43FF1A" w14:textId="2FB387BD" w:rsidR="00DA2BC9" w:rsidRDefault="002E5BB9">
            <w:r>
              <w:t>Tot el temari de l’avaluació</w:t>
            </w:r>
          </w:p>
        </w:tc>
        <w:tc>
          <w:tcPr>
            <w:tcW w:w="1306" w:type="dxa"/>
          </w:tcPr>
          <w:p w14:paraId="0D9E55DA" w14:textId="77777777" w:rsidR="00DA2BC9" w:rsidRDefault="002E5BB9">
            <w:pPr>
              <w:jc w:val="center"/>
            </w:pPr>
            <w:r>
              <w:t>40%</w:t>
            </w:r>
          </w:p>
        </w:tc>
      </w:tr>
      <w:tr w:rsidR="00DA2BC9" w14:paraId="2D792C1E" w14:textId="77777777">
        <w:tc>
          <w:tcPr>
            <w:tcW w:w="2881" w:type="dxa"/>
          </w:tcPr>
          <w:p w14:paraId="358DF357" w14:textId="3B1F5B93" w:rsidR="00DA2BC9" w:rsidRDefault="0012722B">
            <w:pPr>
              <w:jc w:val="left"/>
            </w:pPr>
            <w:r>
              <w:t>Exercicis i actitud classe</w:t>
            </w:r>
          </w:p>
        </w:tc>
        <w:tc>
          <w:tcPr>
            <w:tcW w:w="4457" w:type="dxa"/>
          </w:tcPr>
          <w:p w14:paraId="09041D45" w14:textId="77777777" w:rsidR="0012722B" w:rsidRDefault="0012722B" w:rsidP="0012722B">
            <w:r>
              <w:t xml:space="preserve">Activitats avaluació. </w:t>
            </w:r>
          </w:p>
          <w:p w14:paraId="21BD2D5E" w14:textId="406FEE6F" w:rsidR="00DA2BC9" w:rsidRDefault="0012722B" w:rsidP="0012722B">
            <w:r>
              <w:t>Aprofitament de les classes i una bona predisposició envers l’aprenentatge</w:t>
            </w:r>
            <w:r w:rsidR="007203EB">
              <w:t>.</w:t>
            </w:r>
          </w:p>
        </w:tc>
        <w:tc>
          <w:tcPr>
            <w:tcW w:w="1306" w:type="dxa"/>
          </w:tcPr>
          <w:p w14:paraId="7182440A" w14:textId="77777777" w:rsidR="00DA2BC9" w:rsidRDefault="002E5BB9">
            <w:pPr>
              <w:jc w:val="center"/>
            </w:pPr>
            <w:r>
              <w:t>10%</w:t>
            </w:r>
          </w:p>
        </w:tc>
      </w:tr>
    </w:tbl>
    <w:p w14:paraId="1C9E57BD" w14:textId="19ADA7A7" w:rsidR="00DA2BC9" w:rsidRDefault="007203EB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 xml:space="preserve">3a avaluació: Anàlisi i Estadística </w:t>
      </w:r>
    </w:p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DA2BC9" w14:paraId="68F13A38" w14:textId="77777777">
        <w:tc>
          <w:tcPr>
            <w:tcW w:w="2881" w:type="dxa"/>
            <w:shd w:val="clear" w:color="auto" w:fill="548DD4"/>
          </w:tcPr>
          <w:p w14:paraId="0198A32A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57B829E5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4F2C1367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A2BC9" w14:paraId="227726A9" w14:textId="77777777">
        <w:tc>
          <w:tcPr>
            <w:tcW w:w="2881" w:type="dxa"/>
          </w:tcPr>
          <w:p w14:paraId="09537474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61A72E27" w14:textId="42F0ECFF" w:rsidR="00DA2BC9" w:rsidRDefault="007203EB">
            <w:r>
              <w:t>Límits i continuïtat</w:t>
            </w:r>
          </w:p>
        </w:tc>
        <w:tc>
          <w:tcPr>
            <w:tcW w:w="1306" w:type="dxa"/>
          </w:tcPr>
          <w:p w14:paraId="65A267DB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5BA7311E" w14:textId="77777777">
        <w:tc>
          <w:tcPr>
            <w:tcW w:w="2881" w:type="dxa"/>
          </w:tcPr>
          <w:p w14:paraId="5012DCAA" w14:textId="77777777" w:rsidR="00DA2BC9" w:rsidRDefault="002E5BB9">
            <w:pPr>
              <w:jc w:val="left"/>
            </w:pPr>
            <w:r>
              <w:t>Prova escrita. Parcial</w:t>
            </w:r>
          </w:p>
        </w:tc>
        <w:tc>
          <w:tcPr>
            <w:tcW w:w="4457" w:type="dxa"/>
          </w:tcPr>
          <w:p w14:paraId="7EA8333B" w14:textId="1E2CEF46" w:rsidR="00DA2BC9" w:rsidRDefault="007203EB">
            <w:r>
              <w:t>Regles de derivació. Aplicacions de la derivada.</w:t>
            </w:r>
          </w:p>
        </w:tc>
        <w:tc>
          <w:tcPr>
            <w:tcW w:w="1306" w:type="dxa"/>
          </w:tcPr>
          <w:p w14:paraId="15C25798" w14:textId="77777777" w:rsidR="00DA2BC9" w:rsidRDefault="002E5BB9">
            <w:pPr>
              <w:jc w:val="center"/>
            </w:pPr>
            <w:r>
              <w:t>25%</w:t>
            </w:r>
          </w:p>
        </w:tc>
      </w:tr>
      <w:tr w:rsidR="00DA2BC9" w14:paraId="527652F1" w14:textId="77777777">
        <w:tc>
          <w:tcPr>
            <w:tcW w:w="2881" w:type="dxa"/>
          </w:tcPr>
          <w:p w14:paraId="38143001" w14:textId="77777777" w:rsidR="00DA2BC9" w:rsidRDefault="002E5BB9">
            <w:pPr>
              <w:jc w:val="left"/>
            </w:pPr>
            <w:r>
              <w:t>Prova escrita. Final</w:t>
            </w:r>
          </w:p>
        </w:tc>
        <w:tc>
          <w:tcPr>
            <w:tcW w:w="4457" w:type="dxa"/>
          </w:tcPr>
          <w:p w14:paraId="7982639C" w14:textId="2F716239" w:rsidR="00DA2BC9" w:rsidRDefault="007203EB">
            <w:r>
              <w:t>Estadística</w:t>
            </w:r>
          </w:p>
          <w:p w14:paraId="66AB8C38" w14:textId="38667913" w:rsidR="00DA2BC9" w:rsidRDefault="002E5BB9">
            <w:r>
              <w:t xml:space="preserve">Tot el temari de l’avaluació </w:t>
            </w:r>
          </w:p>
        </w:tc>
        <w:tc>
          <w:tcPr>
            <w:tcW w:w="1306" w:type="dxa"/>
          </w:tcPr>
          <w:p w14:paraId="5E2F2A4A" w14:textId="77777777" w:rsidR="00DA2BC9" w:rsidRDefault="002E5BB9">
            <w:pPr>
              <w:jc w:val="center"/>
            </w:pPr>
            <w:r>
              <w:t>40%</w:t>
            </w:r>
          </w:p>
        </w:tc>
      </w:tr>
      <w:tr w:rsidR="00DA2BC9" w14:paraId="2F05E767" w14:textId="77777777">
        <w:tc>
          <w:tcPr>
            <w:tcW w:w="2881" w:type="dxa"/>
          </w:tcPr>
          <w:p w14:paraId="2058BD45" w14:textId="4572C818" w:rsidR="00DA2BC9" w:rsidRDefault="007203EB">
            <w:pPr>
              <w:jc w:val="left"/>
            </w:pPr>
            <w:r>
              <w:t>Exercicis i actitud classe</w:t>
            </w:r>
          </w:p>
        </w:tc>
        <w:tc>
          <w:tcPr>
            <w:tcW w:w="4457" w:type="dxa"/>
          </w:tcPr>
          <w:p w14:paraId="050C50F8" w14:textId="77777777" w:rsidR="007203EB" w:rsidRDefault="007203EB" w:rsidP="007203EB">
            <w:r>
              <w:t xml:space="preserve">Activitats avaluació. </w:t>
            </w:r>
          </w:p>
          <w:p w14:paraId="0761D21E" w14:textId="2197C267" w:rsidR="00DA2BC9" w:rsidRDefault="007203EB" w:rsidP="007203EB">
            <w:r>
              <w:t>Aprofitament de les classes i una bona predisposició envers l’aprenentatge</w:t>
            </w:r>
            <w:r>
              <w:t>.</w:t>
            </w:r>
          </w:p>
        </w:tc>
        <w:tc>
          <w:tcPr>
            <w:tcW w:w="1306" w:type="dxa"/>
          </w:tcPr>
          <w:p w14:paraId="4EC67867" w14:textId="77777777" w:rsidR="00DA2BC9" w:rsidRDefault="002E5BB9">
            <w:pPr>
              <w:jc w:val="center"/>
            </w:pPr>
            <w:r>
              <w:t>10%</w:t>
            </w:r>
          </w:p>
        </w:tc>
      </w:tr>
    </w:tbl>
    <w:p w14:paraId="108B280C" w14:textId="77777777" w:rsidR="00DA2BC9" w:rsidRDefault="00DA2BC9">
      <w:pPr>
        <w:spacing w:after="0" w:line="240" w:lineRule="auto"/>
        <w:jc w:val="left"/>
      </w:pPr>
    </w:p>
    <w:p w14:paraId="2AA83A50" w14:textId="200E5AD9" w:rsidR="00DA2BC9" w:rsidRDefault="00DA2BC9">
      <w:pPr>
        <w:spacing w:after="0" w:line="240" w:lineRule="auto"/>
        <w:jc w:val="left"/>
      </w:pPr>
    </w:p>
    <w:p w14:paraId="61BFFEB0" w14:textId="1D9A8732" w:rsidR="007203EB" w:rsidRDefault="007203EB">
      <w:pPr>
        <w:spacing w:after="0" w:line="240" w:lineRule="auto"/>
        <w:jc w:val="left"/>
      </w:pPr>
    </w:p>
    <w:p w14:paraId="4C415A29" w14:textId="022CBE4D" w:rsidR="007203EB" w:rsidRDefault="007203EB">
      <w:pPr>
        <w:spacing w:after="0" w:line="240" w:lineRule="auto"/>
        <w:jc w:val="left"/>
      </w:pPr>
    </w:p>
    <w:p w14:paraId="098D3690" w14:textId="0972FAB3" w:rsidR="007203EB" w:rsidRDefault="007203EB">
      <w:pPr>
        <w:spacing w:after="0" w:line="240" w:lineRule="auto"/>
        <w:jc w:val="left"/>
      </w:pPr>
    </w:p>
    <w:p w14:paraId="1B085AF8" w14:textId="77777777" w:rsidR="007203EB" w:rsidRDefault="007203EB">
      <w:pPr>
        <w:spacing w:after="0" w:line="240" w:lineRule="auto"/>
        <w:jc w:val="left"/>
      </w:pPr>
    </w:p>
    <w:p w14:paraId="12D1DD97" w14:textId="77777777" w:rsidR="00DA2BC9" w:rsidRDefault="002E5BB9">
      <w:pPr>
        <w:keepNext/>
        <w:keepLines/>
        <w:spacing w:before="480" w:after="0" w:line="240" w:lineRule="auto"/>
        <w:jc w:val="left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Càlcul de la nota final de la matèria</w:t>
      </w:r>
    </w:p>
    <w:p w14:paraId="182EAB1F" w14:textId="77777777" w:rsidR="00DA2BC9" w:rsidRDefault="00DA2BC9">
      <w:pPr>
        <w:spacing w:after="0" w:line="240" w:lineRule="auto"/>
        <w:jc w:val="left"/>
      </w:pPr>
    </w:p>
    <w:p w14:paraId="51677FC1" w14:textId="6C953297" w:rsidR="00DA2BC9" w:rsidRDefault="002E5BB9">
      <w:pPr>
        <w:spacing w:after="0" w:line="240" w:lineRule="auto"/>
      </w:pPr>
      <w:r>
        <w:t>La nota final de la matèria es calcula fent</w:t>
      </w:r>
      <w:r w:rsidR="007203EB">
        <w:t xml:space="preserve"> la mitjana aritmètica de les tres </w:t>
      </w:r>
      <w:r>
        <w:t>avaluacions si totes estan aprovades, arrodonint al nombre enter més proper.</w:t>
      </w:r>
    </w:p>
    <w:p w14:paraId="0A9CF17F" w14:textId="77777777" w:rsidR="00DA2BC9" w:rsidRDefault="002E5BB9">
      <w:pPr>
        <w:keepNext/>
        <w:keepLines/>
        <w:spacing w:before="480" w:after="0" w:line="240" w:lineRule="auto"/>
        <w:jc w:val="left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Recuperació</w:t>
      </w:r>
    </w:p>
    <w:p w14:paraId="41E95B92" w14:textId="77777777" w:rsidR="00DA2BC9" w:rsidRDefault="002E5BB9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La recuperació durant el curs</w:t>
      </w:r>
    </w:p>
    <w:p w14:paraId="306ABFFD" w14:textId="77777777" w:rsidR="00DA2BC9" w:rsidRDefault="002E5BB9">
      <w:pPr>
        <w:keepNext/>
        <w:keepLines/>
        <w:spacing w:before="200" w:after="0" w:line="240" w:lineRule="auto"/>
      </w:pPr>
      <w:r>
        <w:t>Hi ha una oportunitat en finalitzar cada avaluació de recuperar l’avaluació suspesa, amb una prova escrita.</w:t>
      </w:r>
    </w:p>
    <w:p w14:paraId="0A541F7C" w14:textId="77777777" w:rsidR="00DA2BC9" w:rsidRDefault="00DA2BC9">
      <w:pPr>
        <w:spacing w:after="0" w:line="240" w:lineRule="auto"/>
        <w:jc w:val="left"/>
      </w:pPr>
    </w:p>
    <w:tbl>
      <w:tblPr>
        <w:tblStyle w:val="ab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3789"/>
        <w:gridCol w:w="3548"/>
      </w:tblGrid>
      <w:tr w:rsidR="00DA2BC9" w14:paraId="1FAD96BC" w14:textId="77777777" w:rsidTr="007203EB">
        <w:tc>
          <w:tcPr>
            <w:tcW w:w="1411" w:type="dxa"/>
            <w:shd w:val="clear" w:color="auto" w:fill="548DD4"/>
          </w:tcPr>
          <w:p w14:paraId="584891F7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Avaluació</w:t>
            </w:r>
          </w:p>
        </w:tc>
        <w:tc>
          <w:tcPr>
            <w:tcW w:w="3789" w:type="dxa"/>
            <w:shd w:val="clear" w:color="auto" w:fill="548DD4"/>
          </w:tcPr>
          <w:p w14:paraId="73149A3A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Activitats de recuperació</w:t>
            </w:r>
          </w:p>
        </w:tc>
        <w:tc>
          <w:tcPr>
            <w:tcW w:w="3548" w:type="dxa"/>
            <w:shd w:val="clear" w:color="auto" w:fill="548DD4"/>
          </w:tcPr>
          <w:p w14:paraId="786D99AE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Qualificació</w:t>
            </w:r>
          </w:p>
        </w:tc>
      </w:tr>
      <w:tr w:rsidR="00DA2BC9" w14:paraId="7523386E" w14:textId="77777777" w:rsidTr="007203EB">
        <w:tc>
          <w:tcPr>
            <w:tcW w:w="1411" w:type="dxa"/>
          </w:tcPr>
          <w:p w14:paraId="617C5AC6" w14:textId="77777777" w:rsidR="00DA2BC9" w:rsidRDefault="002E5BB9">
            <w:pPr>
              <w:jc w:val="left"/>
            </w:pPr>
            <w:r>
              <w:t>1a</w:t>
            </w:r>
          </w:p>
        </w:tc>
        <w:tc>
          <w:tcPr>
            <w:tcW w:w="3789" w:type="dxa"/>
          </w:tcPr>
          <w:p w14:paraId="7AB34BC5" w14:textId="77777777" w:rsidR="00DA2BC9" w:rsidRDefault="002E5BB9">
            <w:pPr>
              <w:jc w:val="left"/>
            </w:pPr>
            <w:r>
              <w:t>Prova escrita</w:t>
            </w:r>
          </w:p>
        </w:tc>
        <w:tc>
          <w:tcPr>
            <w:tcW w:w="3548" w:type="dxa"/>
          </w:tcPr>
          <w:p w14:paraId="4B6ECFB5" w14:textId="77777777" w:rsidR="00DA2BC9" w:rsidRDefault="002E5BB9">
            <w:pPr>
              <w:jc w:val="center"/>
            </w:pPr>
            <w:r>
              <w:t>5</w:t>
            </w:r>
          </w:p>
        </w:tc>
      </w:tr>
      <w:tr w:rsidR="00DA2BC9" w14:paraId="1F41CB18" w14:textId="77777777" w:rsidTr="007203EB">
        <w:tc>
          <w:tcPr>
            <w:tcW w:w="1411" w:type="dxa"/>
          </w:tcPr>
          <w:p w14:paraId="6338C075" w14:textId="77777777" w:rsidR="00DA2BC9" w:rsidRDefault="002E5BB9">
            <w:pPr>
              <w:jc w:val="left"/>
            </w:pPr>
            <w:r>
              <w:t>2a</w:t>
            </w:r>
          </w:p>
        </w:tc>
        <w:tc>
          <w:tcPr>
            <w:tcW w:w="3789" w:type="dxa"/>
          </w:tcPr>
          <w:p w14:paraId="133C22F2" w14:textId="77777777" w:rsidR="00DA2BC9" w:rsidRDefault="002E5BB9">
            <w:pPr>
              <w:jc w:val="left"/>
            </w:pPr>
            <w:r>
              <w:t>Prova escrita</w:t>
            </w:r>
          </w:p>
        </w:tc>
        <w:tc>
          <w:tcPr>
            <w:tcW w:w="3548" w:type="dxa"/>
          </w:tcPr>
          <w:p w14:paraId="05155A9C" w14:textId="77777777" w:rsidR="00DA2BC9" w:rsidRDefault="002E5BB9">
            <w:pPr>
              <w:jc w:val="center"/>
            </w:pPr>
            <w:r>
              <w:t>5</w:t>
            </w:r>
          </w:p>
        </w:tc>
      </w:tr>
      <w:tr w:rsidR="00DA2BC9" w14:paraId="38F7E43A" w14:textId="77777777" w:rsidTr="007203EB">
        <w:tc>
          <w:tcPr>
            <w:tcW w:w="1411" w:type="dxa"/>
          </w:tcPr>
          <w:p w14:paraId="3A1928F1" w14:textId="77777777" w:rsidR="00DA2BC9" w:rsidRDefault="002E5BB9">
            <w:pPr>
              <w:jc w:val="left"/>
            </w:pPr>
            <w:r>
              <w:t>3a</w:t>
            </w:r>
          </w:p>
        </w:tc>
        <w:tc>
          <w:tcPr>
            <w:tcW w:w="3789" w:type="dxa"/>
          </w:tcPr>
          <w:p w14:paraId="72447B7E" w14:textId="77777777" w:rsidR="00DA2BC9" w:rsidRDefault="002E5BB9">
            <w:pPr>
              <w:jc w:val="left"/>
            </w:pPr>
            <w:r>
              <w:t>Prova escrita</w:t>
            </w:r>
          </w:p>
        </w:tc>
        <w:tc>
          <w:tcPr>
            <w:tcW w:w="3548" w:type="dxa"/>
          </w:tcPr>
          <w:p w14:paraId="484277BA" w14:textId="77777777" w:rsidR="00DA2BC9" w:rsidRDefault="002E5BB9">
            <w:pPr>
              <w:jc w:val="center"/>
            </w:pPr>
            <w:r>
              <w:t>5</w:t>
            </w:r>
          </w:p>
        </w:tc>
      </w:tr>
    </w:tbl>
    <w:p w14:paraId="75F1F066" w14:textId="77777777" w:rsidR="007203EB" w:rsidRDefault="007203EB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</w:p>
    <w:p w14:paraId="647BE26B" w14:textId="32C2CAFC" w:rsidR="00DA2BC9" w:rsidRDefault="002E5BB9">
      <w:pPr>
        <w:keepNext/>
        <w:keepLines/>
        <w:spacing w:before="200" w:after="0" w:line="240" w:lineRule="auto"/>
        <w:jc w:val="left"/>
        <w:rPr>
          <w:b/>
          <w:color w:val="632423"/>
          <w:sz w:val="26"/>
          <w:szCs w:val="26"/>
        </w:rPr>
      </w:pPr>
      <w:r>
        <w:rPr>
          <w:b/>
          <w:color w:val="17365D"/>
          <w:sz w:val="26"/>
          <w:szCs w:val="26"/>
        </w:rPr>
        <w:t>Recuperació Ordinària (Juny)</w:t>
      </w:r>
    </w:p>
    <w:p w14:paraId="7FAA1522" w14:textId="77777777" w:rsidR="00DA2BC9" w:rsidRDefault="00DA2BC9">
      <w:pPr>
        <w:spacing w:after="0" w:line="240" w:lineRule="auto"/>
        <w:jc w:val="left"/>
      </w:pPr>
    </w:p>
    <w:tbl>
      <w:tblPr>
        <w:tblStyle w:val="a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DA2BC9" w14:paraId="315B1B94" w14:textId="77777777">
        <w:tc>
          <w:tcPr>
            <w:tcW w:w="2881" w:type="dxa"/>
            <w:shd w:val="clear" w:color="auto" w:fill="548DD4"/>
          </w:tcPr>
          <w:p w14:paraId="3AF9B9A1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19532E22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271D7D42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A2BC9" w14:paraId="10BEE4FB" w14:textId="77777777">
        <w:tc>
          <w:tcPr>
            <w:tcW w:w="2881" w:type="dxa"/>
          </w:tcPr>
          <w:p w14:paraId="0F3DC500" w14:textId="77777777" w:rsidR="00DA2BC9" w:rsidRDefault="002E5BB9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4FBB485F" w14:textId="77777777" w:rsidR="00DA2BC9" w:rsidRDefault="002E5BB9">
            <w:r>
              <w:t>Cal fer prova escrita de cada avaluació suspesa. La qualificació màxima de cada avaluació suspesa és 5.</w:t>
            </w:r>
          </w:p>
        </w:tc>
        <w:tc>
          <w:tcPr>
            <w:tcW w:w="1306" w:type="dxa"/>
          </w:tcPr>
          <w:p w14:paraId="5ED44744" w14:textId="77777777" w:rsidR="00DA2BC9" w:rsidRDefault="002E5BB9">
            <w:pPr>
              <w:jc w:val="center"/>
            </w:pPr>
            <w:r>
              <w:t>100%</w:t>
            </w:r>
          </w:p>
        </w:tc>
      </w:tr>
    </w:tbl>
    <w:p w14:paraId="257A415A" w14:textId="77777777" w:rsidR="007203EB" w:rsidRDefault="007203EB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</w:p>
    <w:p w14:paraId="06632C88" w14:textId="259065A9" w:rsidR="00DA2BC9" w:rsidRDefault="002E5BB9">
      <w:pPr>
        <w:keepNext/>
        <w:keepLines/>
        <w:spacing w:before="200" w:after="0" w:line="240" w:lineRule="auto"/>
        <w:jc w:val="left"/>
        <w:rPr>
          <w:b/>
          <w:color w:val="17365D"/>
          <w:sz w:val="26"/>
          <w:szCs w:val="26"/>
        </w:rPr>
      </w:pPr>
      <w:r>
        <w:rPr>
          <w:b/>
          <w:color w:val="17365D"/>
          <w:sz w:val="26"/>
          <w:szCs w:val="26"/>
        </w:rPr>
        <w:t>Recuperació Extraordinària</w:t>
      </w:r>
      <w:r w:rsidR="007203EB">
        <w:rPr>
          <w:b/>
          <w:color w:val="17365D"/>
          <w:sz w:val="26"/>
          <w:szCs w:val="26"/>
        </w:rPr>
        <w:t xml:space="preserve"> (Juny</w:t>
      </w:r>
      <w:r>
        <w:rPr>
          <w:b/>
          <w:color w:val="17365D"/>
          <w:sz w:val="26"/>
          <w:szCs w:val="26"/>
        </w:rPr>
        <w:t>)</w:t>
      </w:r>
    </w:p>
    <w:p w14:paraId="25B00B7D" w14:textId="77777777" w:rsidR="00DA2BC9" w:rsidRDefault="00DA2BC9">
      <w:pPr>
        <w:spacing w:after="0" w:line="240" w:lineRule="auto"/>
        <w:jc w:val="left"/>
        <w:rPr>
          <w:color w:val="17365D"/>
        </w:rPr>
      </w:pP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DA2BC9" w14:paraId="1BE35283" w14:textId="77777777">
        <w:tc>
          <w:tcPr>
            <w:tcW w:w="2881" w:type="dxa"/>
            <w:shd w:val="clear" w:color="auto" w:fill="548DD4"/>
          </w:tcPr>
          <w:p w14:paraId="6DB58915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548DD4"/>
          </w:tcPr>
          <w:p w14:paraId="6858E030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548DD4"/>
          </w:tcPr>
          <w:p w14:paraId="349D917E" w14:textId="77777777" w:rsidR="00DA2BC9" w:rsidRDefault="002E5BB9">
            <w:pPr>
              <w:jc w:val="center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A2BC9" w14:paraId="1622D4BD" w14:textId="77777777">
        <w:tc>
          <w:tcPr>
            <w:tcW w:w="2881" w:type="dxa"/>
          </w:tcPr>
          <w:p w14:paraId="7AE126DB" w14:textId="77777777" w:rsidR="00DA2BC9" w:rsidRDefault="002E5BB9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2A9C9366" w14:textId="77777777" w:rsidR="00DA2BC9" w:rsidRDefault="002E5BB9">
            <w:r>
              <w:t>Examen de tota la matèria del curs.</w:t>
            </w:r>
          </w:p>
          <w:p w14:paraId="53CF8300" w14:textId="77777777" w:rsidR="00DA2BC9" w:rsidRDefault="002E5BB9">
            <w:r>
              <w:t>La nota màxima és un 5</w:t>
            </w:r>
          </w:p>
        </w:tc>
        <w:tc>
          <w:tcPr>
            <w:tcW w:w="1306" w:type="dxa"/>
          </w:tcPr>
          <w:p w14:paraId="5AE173C3" w14:textId="77777777" w:rsidR="00DA2BC9" w:rsidRDefault="002E5BB9">
            <w:pPr>
              <w:jc w:val="center"/>
            </w:pPr>
            <w:r>
              <w:t>100%</w:t>
            </w:r>
          </w:p>
        </w:tc>
      </w:tr>
    </w:tbl>
    <w:p w14:paraId="5148026B" w14:textId="77777777" w:rsidR="00DA2BC9" w:rsidRDefault="00DA2BC9">
      <w:pPr>
        <w:spacing w:after="0" w:line="240" w:lineRule="auto"/>
        <w:jc w:val="left"/>
      </w:pPr>
      <w:bookmarkStart w:id="1" w:name="_GoBack"/>
      <w:bookmarkEnd w:id="1"/>
    </w:p>
    <w:sectPr w:rsidR="00DA2BC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559" w:bottom="1134" w:left="15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775C" w14:textId="77777777" w:rsidR="00341E77" w:rsidRDefault="00341E77">
      <w:pPr>
        <w:spacing w:after="0" w:line="240" w:lineRule="auto"/>
      </w:pPr>
      <w:r>
        <w:separator/>
      </w:r>
    </w:p>
  </w:endnote>
  <w:endnote w:type="continuationSeparator" w:id="0">
    <w:p w14:paraId="177B7E15" w14:textId="77777777" w:rsidR="00341E77" w:rsidRDefault="0034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9523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C0F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42ED" w14:textId="77777777" w:rsidR="00341E77" w:rsidRDefault="00341E77">
      <w:pPr>
        <w:spacing w:after="0" w:line="240" w:lineRule="auto"/>
      </w:pPr>
      <w:r>
        <w:separator/>
      </w:r>
    </w:p>
  </w:footnote>
  <w:footnote w:type="continuationSeparator" w:id="0">
    <w:p w14:paraId="3684F70F" w14:textId="77777777" w:rsidR="00341E77" w:rsidRDefault="0034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1B01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C12311E" wp14:editId="70F32D74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DE2C42" w14:textId="77777777" w:rsidR="00DA2BC9" w:rsidRDefault="002E5BB9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4E548D75" w14:textId="77777777" w:rsidR="00DA2BC9" w:rsidRDefault="00DA2BC9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8EB3ED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997EA4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B9C1081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hidden="0" allowOverlap="1" wp14:anchorId="3C23A803" wp14:editId="3EF15215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31DDCF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173557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3A41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AE6C50C" wp14:editId="122239E6">
          <wp:simplePos x="0" y="0"/>
          <wp:positionH relativeFrom="column">
            <wp:posOffset>-320672</wp:posOffset>
          </wp:positionH>
          <wp:positionV relativeFrom="paragraph">
            <wp:posOffset>-168273</wp:posOffset>
          </wp:positionV>
          <wp:extent cx="577850" cy="866775"/>
          <wp:effectExtent l="0" t="0" r="0" b="0"/>
          <wp:wrapSquare wrapText="bothSides" distT="0" distB="0" distL="114300" distR="114300"/>
          <wp:docPr id="25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e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DA2BC9" w14:paraId="74372DD6" w14:textId="77777777">
      <w:trPr>
        <w:jc w:val="right"/>
      </w:trPr>
      <w:tc>
        <w:tcPr>
          <w:tcW w:w="5984" w:type="dxa"/>
        </w:tcPr>
        <w:p w14:paraId="67B3A4BB" w14:textId="31434E49" w:rsidR="00DA2BC9" w:rsidRDefault="002E5BB9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14:paraId="7E1F10EB" w14:textId="41F45A48" w:rsidR="002E5BB9" w:rsidRDefault="002E5BB9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Curs </w:t>
          </w:r>
          <w:r w:rsidR="007203EB">
            <w:rPr>
              <w:b/>
              <w:sz w:val="28"/>
              <w:szCs w:val="28"/>
            </w:rPr>
            <w:t>2022-2023</w:t>
          </w:r>
        </w:p>
        <w:p w14:paraId="71C380F5" w14:textId="77777777" w:rsidR="00DA2BC9" w:rsidRDefault="00DA2BC9">
          <w:pPr>
            <w:tabs>
              <w:tab w:val="center" w:pos="4252"/>
              <w:tab w:val="right" w:pos="8504"/>
            </w:tabs>
            <w:jc w:val="right"/>
          </w:pPr>
        </w:p>
      </w:tc>
    </w:tr>
  </w:tbl>
  <w:p w14:paraId="03E66E3F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3A2011F9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E62B" w14:textId="77777777" w:rsidR="00DA2BC9" w:rsidRDefault="002E5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613EC8B" wp14:editId="05666EFC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7BC2E6" w14:textId="77777777" w:rsidR="00DA2BC9" w:rsidRDefault="002E5BB9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7EF0B416" w14:textId="77777777" w:rsidR="00DA2BC9" w:rsidRDefault="002E5BB9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Dimarts, 12 / setembre / 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45BC6EE5" wp14:editId="68F72D9E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FCD7A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6EA6A3B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9FA3A04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F908A77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71CB700" w14:textId="77777777" w:rsidR="00DA2BC9" w:rsidRDefault="00DA2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C9"/>
    <w:rsid w:val="0012722B"/>
    <w:rsid w:val="002E5BB9"/>
    <w:rsid w:val="00341E77"/>
    <w:rsid w:val="007203EB"/>
    <w:rsid w:val="00AD45CD"/>
    <w:rsid w:val="00D17218"/>
    <w:rsid w:val="00D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0EE2"/>
  <w15:docId w15:val="{A956E4E0-5DDB-40F6-BEA6-841C57C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ca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aiY94KZ8s4Jq/vMLB1try8lSw==">AMUW2mXKHeTvTg5eF2dgKphcWSY9FMb5mIsZBBtSapUnzXSNHUkbGm5hnkg1XqbnKkXem21fyOO13er3/YsAENLDrzTc7ppPlxXYBEkTyMmM45pd1yvDvro3F1H4JKMQ5348XUrSzouI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3</cp:revision>
  <dcterms:created xsi:type="dcterms:W3CDTF">2022-06-30T10:02:00Z</dcterms:created>
  <dcterms:modified xsi:type="dcterms:W3CDTF">2022-06-30T10:18:00Z</dcterms:modified>
</cp:coreProperties>
</file>